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5AE6" w14:textId="69F7EBB5" w:rsidR="00885065" w:rsidRPr="00885065" w:rsidRDefault="00885065" w:rsidP="004020AF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697C862D" w:rsidR="008C7724" w:rsidRPr="00915E83" w:rsidRDefault="008C7724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DDE959B" w14:textId="6C80AFF6" w:rsidR="00885065" w:rsidRDefault="008C7724" w:rsidP="004020AF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5F1E67B9" w14:textId="77777777" w:rsidR="00885065" w:rsidRDefault="00885065" w:rsidP="004020AF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 заявки участника закупки:</w:t>
      </w:r>
    </w:p>
    <w:p w14:paraId="2C7E0D55" w14:textId="77777777" w:rsidR="00885065" w:rsidRDefault="00885065" w:rsidP="004020AF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14:paraId="7AD249A5" w14:textId="77777777" w:rsidR="00885065" w:rsidRPr="004020AF" w:rsidRDefault="00885065" w:rsidP="004020AF">
      <w:pPr>
        <w:pStyle w:val="1"/>
        <w:tabs>
          <w:tab w:val="left" w:pos="4480"/>
        </w:tabs>
        <w:spacing w:after="180" w:line="240" w:lineRule="auto"/>
        <w:ind w:firstLine="340"/>
        <w:jc w:val="both"/>
        <w:rPr>
          <w:sz w:val="24"/>
          <w:szCs w:val="24"/>
        </w:rPr>
      </w:pPr>
      <w:r w:rsidRPr="004020AF">
        <w:rPr>
          <w:i/>
          <w:iCs/>
          <w:sz w:val="24"/>
          <w:szCs w:val="24"/>
        </w:rPr>
        <w:t>(указать предмет закупки)</w:t>
      </w:r>
      <w:r w:rsidRPr="004020AF">
        <w:rPr>
          <w:i/>
          <w:iCs/>
          <w:sz w:val="24"/>
          <w:szCs w:val="24"/>
        </w:rPr>
        <w:tab/>
        <w:t>(указать наименование заказчика)</w:t>
      </w:r>
    </w:p>
    <w:p w14:paraId="706041FD" w14:textId="77777777" w:rsidR="00885065" w:rsidRPr="004020AF" w:rsidRDefault="00885065" w:rsidP="004020AF">
      <w:pPr>
        <w:pStyle w:val="1"/>
        <w:spacing w:after="180" w:line="240" w:lineRule="auto"/>
        <w:ind w:firstLine="28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в отношении лота №</w:t>
      </w:r>
    </w:p>
    <w:p w14:paraId="37D07B46" w14:textId="77777777" w:rsidR="00885065" w:rsidRPr="004020AF" w:rsidRDefault="00885065" w:rsidP="004020AF">
      <w:pPr>
        <w:pStyle w:val="1"/>
        <w:tabs>
          <w:tab w:val="left" w:leader="underscore" w:pos="8858"/>
        </w:tabs>
        <w:spacing w:after="100" w:line="240" w:lineRule="auto"/>
        <w:ind w:firstLine="28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Дата исходящий №</w:t>
      </w:r>
      <w:r w:rsidRPr="004020AF">
        <w:rPr>
          <w:sz w:val="24"/>
          <w:szCs w:val="24"/>
        </w:rPr>
        <w:tab/>
      </w:r>
    </w:p>
    <w:p w14:paraId="541609B7" w14:textId="77777777" w:rsidR="00885065" w:rsidRPr="004020AF" w:rsidRDefault="00885065" w:rsidP="004020AF">
      <w:pPr>
        <w:pStyle w:val="1"/>
        <w:numPr>
          <w:ilvl w:val="0"/>
          <w:numId w:val="1"/>
        </w:numPr>
        <w:tabs>
          <w:tab w:val="left" w:pos="674"/>
        </w:tabs>
        <w:spacing w:line="240" w:lineRule="auto"/>
        <w:ind w:firstLine="340"/>
        <w:jc w:val="both"/>
        <w:rPr>
          <w:sz w:val="24"/>
          <w:szCs w:val="24"/>
        </w:rPr>
      </w:pPr>
      <w:bookmarkStart w:id="0" w:name="bookmark16"/>
      <w:bookmarkEnd w:id="0"/>
      <w:r w:rsidRPr="004020AF">
        <w:rPr>
          <w:sz w:val="24"/>
          <w:szCs w:val="24"/>
        </w:rPr>
        <w:t>Информация об участнике закупки:</w:t>
      </w:r>
    </w:p>
    <w:p w14:paraId="6C7F90C9" w14:textId="77777777" w:rsidR="00885065" w:rsidRPr="004020AF" w:rsidRDefault="00885065" w:rsidP="004020AF">
      <w:pPr>
        <w:pStyle w:val="1"/>
        <w:tabs>
          <w:tab w:val="left" w:leader="underscore" w:pos="5366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Наименование участника закупки (фирменное наименование (наименование), фамилия, имя, отчество (при наличии))</w:t>
      </w:r>
      <w:r w:rsidRPr="004020AF">
        <w:rPr>
          <w:sz w:val="24"/>
          <w:szCs w:val="24"/>
        </w:rPr>
        <w:tab/>
      </w:r>
    </w:p>
    <w:p w14:paraId="74E27104" w14:textId="77777777" w:rsidR="00885065" w:rsidRPr="004020AF" w:rsidRDefault="00885065" w:rsidP="004020AF">
      <w:pPr>
        <w:pStyle w:val="1"/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Организационно-правовая форма ________________________________</w:t>
      </w:r>
    </w:p>
    <w:p w14:paraId="2E16AC5A" w14:textId="77777777" w:rsidR="00885065" w:rsidRPr="004020AF" w:rsidRDefault="00885065" w:rsidP="004020AF">
      <w:pPr>
        <w:pStyle w:val="1"/>
        <w:tabs>
          <w:tab w:val="left" w:leader="underscore" w:pos="4253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Почтовый адрес (для юридического лица); паспортные данные, сведения о месте жительства (для физического лица)</w:t>
      </w:r>
      <w:r w:rsidRPr="004020AF">
        <w:rPr>
          <w:sz w:val="24"/>
          <w:szCs w:val="24"/>
        </w:rPr>
        <w:tab/>
      </w:r>
    </w:p>
    <w:p w14:paraId="36DEC2F3" w14:textId="77777777" w:rsidR="00885065" w:rsidRPr="004020AF" w:rsidRDefault="00885065" w:rsidP="004020AF">
      <w:pPr>
        <w:pStyle w:val="1"/>
        <w:tabs>
          <w:tab w:val="left" w:leader="underscore" w:pos="5366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Место нахождения</w:t>
      </w:r>
      <w:r w:rsidRPr="004020AF">
        <w:rPr>
          <w:sz w:val="24"/>
          <w:szCs w:val="24"/>
        </w:rPr>
        <w:tab/>
      </w:r>
    </w:p>
    <w:p w14:paraId="1AE9BE58" w14:textId="77777777" w:rsidR="00885065" w:rsidRPr="004020AF" w:rsidRDefault="00885065" w:rsidP="004020AF">
      <w:pPr>
        <w:pStyle w:val="1"/>
        <w:tabs>
          <w:tab w:val="left" w:leader="underscore" w:pos="4938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Почтовый адрес</w:t>
      </w:r>
      <w:r w:rsidRPr="004020AF">
        <w:rPr>
          <w:sz w:val="24"/>
          <w:szCs w:val="24"/>
        </w:rPr>
        <w:tab/>
      </w:r>
    </w:p>
    <w:p w14:paraId="1437F62F" w14:textId="77777777" w:rsidR="00885065" w:rsidRPr="004020AF" w:rsidRDefault="00885065" w:rsidP="004020AF">
      <w:pPr>
        <w:pStyle w:val="1"/>
        <w:tabs>
          <w:tab w:val="left" w:leader="underscore" w:pos="6263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Номер контактного телефона:</w:t>
      </w:r>
      <w:r w:rsidRPr="004020AF">
        <w:rPr>
          <w:sz w:val="24"/>
          <w:szCs w:val="24"/>
        </w:rPr>
        <w:tab/>
      </w:r>
    </w:p>
    <w:p w14:paraId="41EC361A" w14:textId="77777777" w:rsidR="00885065" w:rsidRPr="004020AF" w:rsidRDefault="00885065" w:rsidP="004020AF">
      <w:pPr>
        <w:pStyle w:val="1"/>
        <w:numPr>
          <w:ilvl w:val="0"/>
          <w:numId w:val="1"/>
        </w:numPr>
        <w:tabs>
          <w:tab w:val="left" w:pos="694"/>
        </w:tabs>
        <w:spacing w:line="240" w:lineRule="auto"/>
        <w:ind w:firstLine="340"/>
        <w:jc w:val="both"/>
        <w:rPr>
          <w:sz w:val="24"/>
          <w:szCs w:val="24"/>
        </w:rPr>
      </w:pPr>
      <w:bookmarkStart w:id="1" w:name="bookmark17"/>
      <w:bookmarkEnd w:id="1"/>
      <w:r w:rsidRPr="004020AF">
        <w:rPr>
          <w:sz w:val="24"/>
          <w:szCs w:val="24"/>
        </w:rPr>
        <w:t>Документы, прилагаемые участником закупки:</w:t>
      </w:r>
    </w:p>
    <w:p w14:paraId="17FEFBD8" w14:textId="4B12324A" w:rsidR="00401A53" w:rsidRPr="004020AF" w:rsidRDefault="00885065" w:rsidP="004020AF">
      <w:pPr>
        <w:pStyle w:val="1"/>
        <w:spacing w:line="240" w:lineRule="auto"/>
        <w:ind w:firstLine="426"/>
        <w:jc w:val="both"/>
        <w:rPr>
          <w:sz w:val="24"/>
          <w:szCs w:val="24"/>
          <w:lang w:eastAsia="ru-RU" w:bidi="ru-RU"/>
        </w:rPr>
      </w:pPr>
      <w:bookmarkStart w:id="2" w:name="bookmark18"/>
      <w:r w:rsidRPr="004020AF">
        <w:rPr>
          <w:sz w:val="24"/>
          <w:szCs w:val="24"/>
        </w:rPr>
        <w:t>а</w:t>
      </w:r>
      <w:bookmarkEnd w:id="2"/>
      <w:r w:rsidRPr="004020AF">
        <w:rPr>
          <w:sz w:val="24"/>
          <w:szCs w:val="24"/>
        </w:rPr>
        <w:t>)</w:t>
      </w:r>
      <w:r w:rsidRPr="004020AF">
        <w:rPr>
          <w:sz w:val="24"/>
          <w:szCs w:val="24"/>
        </w:rPr>
        <w:tab/>
      </w:r>
      <w:r w:rsidR="00401A53" w:rsidRPr="004020AF">
        <w:rPr>
          <w:sz w:val="24"/>
          <w:szCs w:val="24"/>
          <w:lang w:eastAsia="ru-RU" w:bidi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копию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="00046D08">
        <w:rPr>
          <w:sz w:val="24"/>
          <w:szCs w:val="24"/>
          <w:lang w:eastAsia="ru-RU" w:bidi="ru-RU"/>
        </w:rPr>
        <w:t xml:space="preserve"> </w:t>
      </w:r>
      <w:r w:rsidR="00046D08">
        <w:t>со сроком не позднее 60 календарных дней на момент вскрытия конверта</w:t>
      </w:r>
      <w:r w:rsidR="00401A53" w:rsidRPr="004020AF">
        <w:rPr>
          <w:sz w:val="24"/>
          <w:szCs w:val="24"/>
          <w:lang w:eastAsia="ru-RU" w:bidi="ru-RU"/>
        </w:rPr>
        <w:t>;</w:t>
      </w:r>
    </w:p>
    <w:p w14:paraId="5B491D4C" w14:textId="77777777" w:rsidR="00885065" w:rsidRPr="004020AF" w:rsidRDefault="00885065" w:rsidP="004020AF">
      <w:pPr>
        <w:pStyle w:val="1"/>
        <w:spacing w:line="240" w:lineRule="auto"/>
        <w:ind w:firstLine="340"/>
        <w:jc w:val="both"/>
        <w:rPr>
          <w:sz w:val="24"/>
          <w:szCs w:val="24"/>
        </w:rPr>
      </w:pPr>
      <w:bookmarkStart w:id="3" w:name="bookmark19"/>
      <w:r w:rsidRPr="004020AF">
        <w:rPr>
          <w:sz w:val="24"/>
          <w:szCs w:val="24"/>
        </w:rPr>
        <w:t>б</w:t>
      </w:r>
      <w:bookmarkEnd w:id="3"/>
      <w:r w:rsidRPr="004020AF">
        <w:rPr>
          <w:sz w:val="24"/>
          <w:szCs w:val="24"/>
        </w:rPr>
        <w:t>)</w:t>
      </w:r>
      <w:r w:rsidRPr="004020AF">
        <w:rPr>
          <w:sz w:val="24"/>
          <w:szCs w:val="24"/>
        </w:rPr>
        <w:tab/>
        <w:t>документ, подтверждающий полномочия лица на осуществление действий от имени участника закупки;</w:t>
      </w:r>
    </w:p>
    <w:p w14:paraId="1EF5C780" w14:textId="77777777" w:rsidR="00885065" w:rsidRPr="004020AF" w:rsidRDefault="00885065" w:rsidP="004020AF">
      <w:pPr>
        <w:pStyle w:val="1"/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4" w:name="bookmark20"/>
      <w:r w:rsidRPr="004020AF">
        <w:rPr>
          <w:sz w:val="24"/>
          <w:szCs w:val="24"/>
          <w:lang w:eastAsia="ru-RU" w:bidi="ru-RU"/>
        </w:rPr>
        <w:t>в</w:t>
      </w:r>
      <w:bookmarkEnd w:id="4"/>
      <w:r w:rsidRPr="004020AF">
        <w:rPr>
          <w:sz w:val="24"/>
          <w:szCs w:val="24"/>
          <w:lang w:eastAsia="ru-RU" w:bidi="ru-RU"/>
        </w:rPr>
        <w:t>)</w:t>
      </w:r>
      <w:r w:rsidRPr="004020AF">
        <w:rPr>
          <w:sz w:val="24"/>
          <w:szCs w:val="24"/>
          <w:lang w:eastAsia="ru-RU" w:bidi="ru-RU"/>
        </w:rPr>
        <w:tab/>
        <w:t>копии учредительных документов участника закупки (для юридического лица);</w:t>
      </w:r>
    </w:p>
    <w:p w14:paraId="55F339A3" w14:textId="77777777" w:rsidR="00885065" w:rsidRPr="004020AF" w:rsidRDefault="00885065" w:rsidP="004020AF">
      <w:pPr>
        <w:pStyle w:val="1"/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5" w:name="bookmark21"/>
      <w:r w:rsidRPr="004020AF">
        <w:rPr>
          <w:sz w:val="24"/>
          <w:szCs w:val="24"/>
          <w:lang w:eastAsia="ru-RU" w:bidi="ru-RU"/>
        </w:rPr>
        <w:t>г</w:t>
      </w:r>
      <w:bookmarkEnd w:id="5"/>
      <w:r w:rsidRPr="004020AF">
        <w:rPr>
          <w:sz w:val="24"/>
          <w:szCs w:val="24"/>
          <w:lang w:eastAsia="ru-RU" w:bidi="ru-RU"/>
        </w:rPr>
        <w:t>)</w:t>
      </w:r>
      <w:r w:rsidRPr="004020AF">
        <w:rPr>
          <w:sz w:val="24"/>
          <w:szCs w:val="24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EF70EA2" w14:textId="77777777" w:rsidR="00885065" w:rsidRPr="004020AF" w:rsidRDefault="00885065" w:rsidP="004020AF">
      <w:pPr>
        <w:pStyle w:val="1"/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6" w:name="bookmark22"/>
      <w:r w:rsidRPr="004020AF">
        <w:rPr>
          <w:sz w:val="24"/>
          <w:szCs w:val="24"/>
          <w:lang w:eastAsia="ru-RU" w:bidi="ru-RU"/>
        </w:rPr>
        <w:t>д</w:t>
      </w:r>
      <w:bookmarkEnd w:id="6"/>
      <w:r w:rsidRPr="004020AF">
        <w:rPr>
          <w:sz w:val="24"/>
          <w:szCs w:val="24"/>
          <w:lang w:eastAsia="ru-RU" w:bidi="ru-RU"/>
        </w:rPr>
        <w:t>)</w:t>
      </w:r>
      <w:r w:rsidRPr="004020AF">
        <w:rPr>
          <w:sz w:val="24"/>
          <w:szCs w:val="24"/>
          <w:lang w:eastAsia="ru-RU" w:bidi="ru-RU"/>
        </w:rPr>
        <w:tab/>
        <w:t xml:space="preserve">предложения участника закупки в отношении объекта закупки с приложением </w:t>
      </w:r>
      <w:r w:rsidRPr="004020AF">
        <w:rPr>
          <w:sz w:val="24"/>
          <w:szCs w:val="24"/>
          <w:lang w:eastAsia="ru-RU" w:bidi="ru-RU"/>
        </w:rPr>
        <w:lastRenderedPageBreak/>
        <w:t>документов, подтверждающих соответствие этого объекта требованиям, установленным документацией о закупке:</w:t>
      </w:r>
    </w:p>
    <w:p w14:paraId="16F956B0" w14:textId="77777777" w:rsidR="00885065" w:rsidRPr="004020AF" w:rsidRDefault="00885065" w:rsidP="004020AF">
      <w:pPr>
        <w:pStyle w:val="1"/>
        <w:numPr>
          <w:ilvl w:val="0"/>
          <w:numId w:val="2"/>
        </w:numPr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7" w:name="bookmark23"/>
      <w:bookmarkEnd w:id="7"/>
      <w:r w:rsidRPr="004020AF">
        <w:rPr>
          <w:sz w:val="24"/>
          <w:szCs w:val="24"/>
          <w:lang w:eastAsia="ru-RU" w:bidi="ru-RU"/>
        </w:rPr>
        <w:t>предложение о цене контракта (лота №___________): ______________ ;</w:t>
      </w:r>
    </w:p>
    <w:p w14:paraId="767F5EE6" w14:textId="77777777" w:rsidR="00885065" w:rsidRPr="004020AF" w:rsidRDefault="00885065" w:rsidP="004020AF">
      <w:pPr>
        <w:pStyle w:val="1"/>
        <w:numPr>
          <w:ilvl w:val="0"/>
          <w:numId w:val="2"/>
        </w:numPr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8" w:name="bookmark24"/>
      <w:bookmarkEnd w:id="8"/>
      <w:r w:rsidRPr="004020AF">
        <w:rPr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F6889E8" w14:textId="77777777" w:rsidR="00885065" w:rsidRPr="004020AF" w:rsidRDefault="00885065" w:rsidP="004020AF">
      <w:pPr>
        <w:pStyle w:val="1"/>
        <w:numPr>
          <w:ilvl w:val="0"/>
          <w:numId w:val="2"/>
        </w:numPr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9" w:name="bookmark25"/>
      <w:bookmarkEnd w:id="9"/>
      <w:r w:rsidRPr="004020AF">
        <w:rPr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387F2F92" w14:textId="77777777" w:rsidR="00885065" w:rsidRPr="004020AF" w:rsidRDefault="00885065" w:rsidP="004020AF">
      <w:pPr>
        <w:pStyle w:val="1"/>
        <w:numPr>
          <w:ilvl w:val="0"/>
          <w:numId w:val="2"/>
        </w:numPr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10" w:name="bookmark26"/>
      <w:bookmarkEnd w:id="10"/>
      <w:r w:rsidRPr="004020AF">
        <w:rPr>
          <w:sz w:val="24"/>
          <w:szCs w:val="24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0250C6EA" w14:textId="77777777" w:rsidR="00885065" w:rsidRPr="004020AF" w:rsidRDefault="00885065" w:rsidP="004020AF">
      <w:pPr>
        <w:pStyle w:val="1"/>
        <w:numPr>
          <w:ilvl w:val="0"/>
          <w:numId w:val="2"/>
        </w:numPr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11" w:name="bookmark27"/>
      <w:bookmarkEnd w:id="11"/>
      <w:r w:rsidRPr="004020AF">
        <w:rPr>
          <w:sz w:val="24"/>
          <w:szCs w:val="24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3F8FD7B4" w14:textId="60192E53" w:rsidR="00885065" w:rsidRPr="004020AF" w:rsidRDefault="00885065" w:rsidP="00CE1EEF">
      <w:pPr>
        <w:pStyle w:val="1"/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12" w:name="bookmark28"/>
      <w:r w:rsidRPr="004020AF">
        <w:rPr>
          <w:sz w:val="24"/>
          <w:szCs w:val="24"/>
          <w:lang w:eastAsia="ru-RU" w:bidi="ru-RU"/>
        </w:rPr>
        <w:t>е</w:t>
      </w:r>
      <w:bookmarkEnd w:id="12"/>
      <w:r w:rsidRPr="004020AF">
        <w:rPr>
          <w:sz w:val="24"/>
          <w:szCs w:val="24"/>
          <w:lang w:eastAsia="ru-RU" w:bidi="ru-RU"/>
        </w:rPr>
        <w:t>)</w:t>
      </w:r>
      <w:r w:rsidRPr="004020AF">
        <w:rPr>
          <w:sz w:val="24"/>
          <w:szCs w:val="24"/>
          <w:lang w:eastAsia="ru-RU" w:bidi="ru-RU"/>
        </w:rPr>
        <w:tab/>
        <w:t>документы, подтверждающие принадлежность участника закупки к категории участников закупки, которым предоставляется преимущество.</w:t>
      </w:r>
    </w:p>
    <w:p w14:paraId="0C52FD38" w14:textId="12077888" w:rsidR="00885065" w:rsidRPr="004020AF" w:rsidRDefault="00CE1EEF" w:rsidP="004020AF">
      <w:pPr>
        <w:pStyle w:val="1"/>
        <w:spacing w:after="100" w:line="240" w:lineRule="auto"/>
        <w:ind w:firstLine="32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ж</w:t>
      </w:r>
      <w:bookmarkStart w:id="13" w:name="_GoBack"/>
      <w:bookmarkEnd w:id="13"/>
      <w:r w:rsidR="00885065" w:rsidRPr="004020AF">
        <w:rPr>
          <w:sz w:val="24"/>
          <w:szCs w:val="24"/>
          <w:lang w:eastAsia="ru-RU" w:bidi="ru-RU"/>
        </w:rPr>
        <w:t>)</w:t>
      </w:r>
      <w:r w:rsidR="00885065" w:rsidRPr="004020AF">
        <w:rPr>
          <w:sz w:val="24"/>
          <w:szCs w:val="24"/>
          <w:lang w:eastAsia="ru-RU" w:bidi="ru-RU"/>
        </w:rPr>
        <w:tab/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6C9053D" w14:textId="77777777" w:rsidR="00885065" w:rsidRPr="004020AF" w:rsidRDefault="00885065" w:rsidP="004020AF">
      <w:pPr>
        <w:pStyle w:val="1"/>
        <w:spacing w:after="180" w:line="240" w:lineRule="auto"/>
        <w:ind w:firstLine="320"/>
        <w:jc w:val="both"/>
        <w:rPr>
          <w:sz w:val="24"/>
          <w:szCs w:val="24"/>
          <w:lang w:eastAsia="ru-RU" w:bidi="ru-RU"/>
        </w:rPr>
      </w:pPr>
      <w:r w:rsidRPr="004020AF">
        <w:rPr>
          <w:sz w:val="24"/>
          <w:szCs w:val="24"/>
          <w:lang w:eastAsia="ru-RU" w:bidi="ru-RU"/>
        </w:rPr>
        <w:t>Участник закупки/ уполномоченный представитель</w:t>
      </w:r>
    </w:p>
    <w:p w14:paraId="48DAE255" w14:textId="77777777" w:rsidR="00885065" w:rsidRPr="004020AF" w:rsidRDefault="00885065" w:rsidP="004020AF">
      <w:pPr>
        <w:pStyle w:val="1"/>
        <w:spacing w:after="180" w:line="240" w:lineRule="auto"/>
        <w:ind w:firstLine="32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 xml:space="preserve">                               __________________________________________________________</w:t>
      </w:r>
    </w:p>
    <w:p w14:paraId="1029A34F" w14:textId="77777777" w:rsidR="00885065" w:rsidRPr="004020AF" w:rsidRDefault="00885065" w:rsidP="004020AF">
      <w:pPr>
        <w:pStyle w:val="1"/>
        <w:spacing w:after="100" w:line="240" w:lineRule="auto"/>
        <w:ind w:firstLine="0"/>
        <w:jc w:val="center"/>
        <w:rPr>
          <w:sz w:val="24"/>
          <w:szCs w:val="24"/>
        </w:rPr>
      </w:pPr>
      <w:r w:rsidRPr="004020AF">
        <w:rPr>
          <w:i/>
          <w:iCs/>
          <w:sz w:val="24"/>
          <w:szCs w:val="24"/>
        </w:rPr>
        <w:t>фамилия, имя, отчество (при наличии)</w:t>
      </w:r>
      <w:r w:rsidRPr="004020AF">
        <w:rPr>
          <w:i/>
          <w:iCs/>
          <w:sz w:val="24"/>
          <w:szCs w:val="24"/>
        </w:rPr>
        <w:tab/>
        <w:t>(подпись)</w:t>
      </w:r>
    </w:p>
    <w:p w14:paraId="50275CCD" w14:textId="13837F33" w:rsidR="001F125D" w:rsidRDefault="001F125D" w:rsidP="004020AF">
      <w:pPr>
        <w:spacing w:line="240" w:lineRule="auto"/>
      </w:pPr>
    </w:p>
    <w:p w14:paraId="36B38F76" w14:textId="219363BB" w:rsidR="00DA26C3" w:rsidRDefault="00DA26C3" w:rsidP="004020AF">
      <w:pPr>
        <w:spacing w:line="240" w:lineRule="auto"/>
      </w:pPr>
    </w:p>
    <w:p w14:paraId="10B5D9B4" w14:textId="77777777" w:rsidR="00DA26C3" w:rsidRPr="005C6821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 w:rsidP="004020AF">
      <w:pPr>
        <w:spacing w:line="240" w:lineRule="auto"/>
      </w:pPr>
    </w:p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5D"/>
    <w:rsid w:val="00046D08"/>
    <w:rsid w:val="001F125D"/>
    <w:rsid w:val="00401A53"/>
    <w:rsid w:val="004020AF"/>
    <w:rsid w:val="00885065"/>
    <w:rsid w:val="008C7724"/>
    <w:rsid w:val="00C26B92"/>
    <w:rsid w:val="00CE1EEF"/>
    <w:rsid w:val="00D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mzuser4</cp:lastModifiedBy>
  <cp:revision>7</cp:revision>
  <dcterms:created xsi:type="dcterms:W3CDTF">2022-02-04T06:58:00Z</dcterms:created>
  <dcterms:modified xsi:type="dcterms:W3CDTF">2023-11-16T09:55:00Z</dcterms:modified>
</cp:coreProperties>
</file>